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F014" w14:textId="77777777" w:rsidR="008A545E" w:rsidRDefault="008A545E"/>
    <w:p w14:paraId="1FB739A9" w14:textId="77777777" w:rsidR="008A545E" w:rsidRPr="00672474" w:rsidRDefault="008A545E" w:rsidP="008A545E">
      <w:pPr>
        <w:rPr>
          <w:color w:val="auto"/>
        </w:rPr>
      </w:pPr>
    </w:p>
    <w:p w14:paraId="532BCEC0" w14:textId="77777777" w:rsidR="008A545E" w:rsidRPr="00672474" w:rsidRDefault="008A545E" w:rsidP="008A545E">
      <w:pPr>
        <w:jc w:val="center"/>
        <w:rPr>
          <w:rFonts w:asciiTheme="minorHAnsi" w:hAnsiTheme="minorHAnsi" w:cstheme="minorHAnsi"/>
          <w:b/>
          <w:color w:val="auto"/>
          <w:lang w:val="el-GR"/>
        </w:rPr>
      </w:pPr>
      <w:r w:rsidRPr="00672474">
        <w:rPr>
          <w:rFonts w:asciiTheme="minorHAnsi" w:hAnsiTheme="minorHAnsi" w:cstheme="minorHAnsi"/>
          <w:b/>
          <w:color w:val="auto"/>
          <w:lang w:val="el-GR"/>
        </w:rPr>
        <w:t>Οδηγός Συγγραφής Διδακτορικής Διατριβής</w:t>
      </w:r>
    </w:p>
    <w:p w14:paraId="52A78B18" w14:textId="77777777" w:rsidR="008A545E" w:rsidRPr="00672474" w:rsidRDefault="008A545E" w:rsidP="008A545E">
      <w:pPr>
        <w:rPr>
          <w:rFonts w:asciiTheme="minorHAnsi" w:hAnsiTheme="minorHAnsi" w:cstheme="minorHAnsi"/>
          <w:color w:val="auto"/>
          <w:lang w:val="el-GR"/>
        </w:rPr>
      </w:pPr>
    </w:p>
    <w:p w14:paraId="008FEE6A" w14:textId="77777777" w:rsidR="008A545E" w:rsidRPr="00C40A54" w:rsidRDefault="008A545E" w:rsidP="008A545E">
      <w:pPr>
        <w:rPr>
          <w:rFonts w:asciiTheme="minorHAnsi" w:hAnsiTheme="minorHAnsi" w:cstheme="minorHAnsi"/>
          <w:b/>
          <w:color w:val="auto"/>
          <w:lang w:val="el-GR"/>
        </w:rPr>
      </w:pPr>
      <w:r w:rsidRPr="00C40A54">
        <w:rPr>
          <w:rFonts w:asciiTheme="minorHAnsi" w:hAnsiTheme="minorHAnsi" w:cstheme="minorHAnsi"/>
          <w:b/>
          <w:color w:val="auto"/>
          <w:lang w:val="el-GR"/>
        </w:rPr>
        <w:t>Εισαγωγή</w:t>
      </w:r>
    </w:p>
    <w:p w14:paraId="2CBA120E" w14:textId="6C2BDA20" w:rsidR="008A545E" w:rsidRPr="00672474" w:rsidRDefault="008A545E" w:rsidP="008A545E">
      <w:pPr>
        <w:rPr>
          <w:rFonts w:asciiTheme="minorHAnsi" w:hAnsiTheme="minorHAnsi" w:cstheme="minorHAnsi"/>
          <w:color w:val="auto"/>
          <w:lang w:val="el-GR"/>
        </w:rPr>
      </w:pPr>
      <w:r w:rsidRPr="00672474">
        <w:rPr>
          <w:rFonts w:asciiTheme="minorHAnsi" w:hAnsiTheme="minorHAnsi" w:cstheme="minorHAnsi"/>
          <w:color w:val="auto"/>
          <w:lang w:val="el-GR"/>
        </w:rPr>
        <w:t xml:space="preserve">Για τη συγγραφή της διδακτορικής διατριβής ακολουθείται το πρότυπο </w:t>
      </w:r>
      <w:r w:rsidRPr="00672474">
        <w:rPr>
          <w:rFonts w:asciiTheme="minorHAnsi" w:hAnsiTheme="minorHAnsi" w:cstheme="minorHAnsi"/>
          <w:color w:val="auto"/>
        </w:rPr>
        <w:t>American</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Psychological</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Association</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APA</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Style</w:t>
      </w:r>
      <w:r w:rsidRPr="00672474">
        <w:rPr>
          <w:rFonts w:asciiTheme="minorHAnsi" w:hAnsiTheme="minorHAnsi" w:cstheme="minorHAnsi"/>
          <w:color w:val="auto"/>
          <w:lang w:val="el-GR"/>
        </w:rPr>
        <w:t xml:space="preserve"> (7</w:t>
      </w:r>
      <w:proofErr w:type="spellStart"/>
      <w:r w:rsidRPr="00672474">
        <w:rPr>
          <w:rFonts w:asciiTheme="minorHAnsi" w:hAnsiTheme="minorHAnsi" w:cstheme="minorHAnsi"/>
          <w:color w:val="auto"/>
          <w:vertAlign w:val="superscript"/>
        </w:rPr>
        <w:t>th</w:t>
      </w:r>
      <w:proofErr w:type="spellEnd"/>
      <w:r w:rsidRPr="00672474">
        <w:rPr>
          <w:rFonts w:asciiTheme="minorHAnsi" w:hAnsiTheme="minorHAnsi" w:cstheme="minorHAnsi"/>
          <w:color w:val="auto"/>
          <w:lang w:val="el-GR"/>
        </w:rPr>
        <w:t xml:space="preserve"> </w:t>
      </w:r>
      <w:r w:rsidRPr="00672474">
        <w:rPr>
          <w:rFonts w:asciiTheme="minorHAnsi" w:hAnsiTheme="minorHAnsi" w:cstheme="minorHAnsi"/>
          <w:color w:val="auto"/>
        </w:rPr>
        <w:t>style</w:t>
      </w:r>
      <w:r w:rsidRPr="00672474">
        <w:rPr>
          <w:rFonts w:asciiTheme="minorHAnsi" w:hAnsiTheme="minorHAnsi" w:cstheme="minorHAnsi"/>
          <w:color w:val="auto"/>
          <w:lang w:val="el-GR"/>
        </w:rPr>
        <w:t>). Μετά την ολοκλήρωση της συγγραφής θα πρέπει ο/η κύριος /α επιβλέπων /</w:t>
      </w:r>
      <w:proofErr w:type="spellStart"/>
      <w:r w:rsidRPr="00672474">
        <w:rPr>
          <w:rFonts w:asciiTheme="minorHAnsi" w:hAnsiTheme="minorHAnsi" w:cstheme="minorHAnsi"/>
          <w:color w:val="auto"/>
          <w:lang w:val="el-GR"/>
        </w:rPr>
        <w:t>ουσα</w:t>
      </w:r>
      <w:proofErr w:type="spellEnd"/>
      <w:r w:rsidRPr="00672474">
        <w:rPr>
          <w:rFonts w:asciiTheme="minorHAnsi" w:hAnsiTheme="minorHAnsi" w:cstheme="minorHAnsi"/>
          <w:color w:val="auto"/>
          <w:lang w:val="el-GR"/>
        </w:rPr>
        <w:t xml:space="preserve"> της διατριβής, μετά το σχετικό έλεγχο, να καταθέτει στην Επιτροπή Διδακτορικών Σπουδών (ΕΔΣ) ένα αρχείο σε ηλεκτρονική μορφή και ένα αντίτυπο σε έντυπη μορφή πρόχειρα βιβλιοδετημένο.</w:t>
      </w:r>
      <w:r w:rsidR="000063B5" w:rsidRPr="00672474">
        <w:rPr>
          <w:rFonts w:asciiTheme="minorHAnsi" w:hAnsiTheme="minorHAnsi" w:cstheme="minorHAnsi"/>
          <w:color w:val="auto"/>
          <w:lang w:val="el-GR"/>
        </w:rPr>
        <w:t xml:space="preserve"> Η ΕΔΣ</w:t>
      </w:r>
      <w:r w:rsidRPr="00672474">
        <w:rPr>
          <w:rFonts w:asciiTheme="minorHAnsi" w:hAnsiTheme="minorHAnsi" w:cstheme="minorHAnsi"/>
          <w:color w:val="auto"/>
          <w:lang w:val="el-GR"/>
        </w:rPr>
        <w:t xml:space="preserve"> </w:t>
      </w:r>
      <w:r w:rsidR="000063B5" w:rsidRPr="00672474">
        <w:rPr>
          <w:rFonts w:asciiTheme="minorHAnsi" w:hAnsiTheme="minorHAnsi" w:cstheme="minorHAnsi"/>
          <w:color w:val="auto"/>
          <w:lang w:val="el-GR"/>
        </w:rPr>
        <w:t xml:space="preserve">αποστέλλει τη διδακτορική διατριβή στην Επιτροπή που έχει οριστεί για τον έλεγχο συγγραφής της διδακτορικής διατριβής. Η Επιτροπή αυτή στέλνει την έκθεση της στην ΕΔΣ. </w:t>
      </w:r>
      <w:r w:rsidRPr="00672474">
        <w:rPr>
          <w:rFonts w:asciiTheme="minorHAnsi" w:hAnsiTheme="minorHAnsi" w:cstheme="minorHAnsi"/>
          <w:color w:val="auto"/>
          <w:lang w:val="el-GR"/>
        </w:rPr>
        <w:t xml:space="preserve">Η σχετική βεβαίωση έγκρισης της μορφής αποστέλλεται από την Επιτροπή (ΕΔΣ) στη Γραμματεία. Εάν η διδακτορική διατριβή υπερβαίνει τα 500 φύλλα χαρτιού θα πρέπει να διαιρεθεί σε δύο τόμους. </w:t>
      </w:r>
    </w:p>
    <w:p w14:paraId="795369BE" w14:textId="77777777" w:rsidR="008A545E" w:rsidRPr="00672474" w:rsidRDefault="008A545E" w:rsidP="008A545E">
      <w:pPr>
        <w:rPr>
          <w:rFonts w:ascii="Calibri" w:hAnsi="Calibri" w:cs="Calibri"/>
          <w:color w:val="auto"/>
          <w:lang w:val="el-GR"/>
        </w:rPr>
      </w:pPr>
      <w:r w:rsidRPr="00672474">
        <w:rPr>
          <w:rFonts w:asciiTheme="minorHAnsi" w:hAnsiTheme="minorHAnsi" w:cstheme="minorHAnsi"/>
          <w:color w:val="auto"/>
          <w:lang w:val="el-GR"/>
        </w:rPr>
        <w:t xml:space="preserve">Κατά την αξιολόγηση της Διδακτορικής Διατριβής, έμφαση δίνεται περισσότερο στην επιστημονική της πληρότητα παρά στην έκτασή της. </w:t>
      </w:r>
      <w:r w:rsidRPr="00672474">
        <w:rPr>
          <w:color w:val="auto"/>
          <w:lang w:val="el-GR"/>
        </w:rPr>
        <w:t xml:space="preserve"> </w:t>
      </w:r>
      <w:r w:rsidRPr="00672474">
        <w:rPr>
          <w:rFonts w:ascii="Calibri" w:hAnsi="Calibri" w:cs="Calibri"/>
          <w:color w:val="auto"/>
          <w:lang w:val="el-GR"/>
        </w:rPr>
        <w:t>Η εγκεκριμένη Διδακτορική Διατριβή, μετά τις τυχόν διορθώσεις που προτείνει η Επταμελής Εξεταστική Επιτροπή, κατατίθεται στη βιβλιοθήκη σε τρία αντίτυπα, ήτοι δύο (2) βιβλιοδετημένα έντυπα και ένα (1) σε ηλεκτρονική μορφή.</w:t>
      </w:r>
    </w:p>
    <w:p w14:paraId="100C8E62" w14:textId="77777777" w:rsidR="008A545E" w:rsidRPr="00672474" w:rsidRDefault="008A545E" w:rsidP="008A545E">
      <w:pPr>
        <w:rPr>
          <w:rFonts w:asciiTheme="minorHAnsi" w:hAnsiTheme="minorHAnsi" w:cstheme="minorHAnsi"/>
          <w:color w:val="auto"/>
          <w:lang w:val="el-GR"/>
        </w:rPr>
      </w:pPr>
    </w:p>
    <w:p w14:paraId="4CBEF422" w14:textId="77777777" w:rsidR="008A545E" w:rsidRPr="00C40A54" w:rsidRDefault="008A545E" w:rsidP="008A545E">
      <w:pPr>
        <w:rPr>
          <w:rFonts w:asciiTheme="minorHAnsi" w:hAnsiTheme="minorHAnsi" w:cstheme="minorHAnsi"/>
          <w:b/>
          <w:color w:val="auto"/>
          <w:lang w:val="el-GR"/>
        </w:rPr>
      </w:pPr>
      <w:r w:rsidRPr="00C40A54">
        <w:rPr>
          <w:rFonts w:asciiTheme="minorHAnsi" w:hAnsiTheme="minorHAnsi" w:cstheme="minorHAnsi"/>
          <w:b/>
          <w:color w:val="auto"/>
          <w:lang w:val="el-GR"/>
        </w:rPr>
        <w:t>Μορφή Διατριβής</w:t>
      </w:r>
    </w:p>
    <w:p w14:paraId="4C742032" w14:textId="0554F662" w:rsidR="00D76C4C" w:rsidRPr="00672474" w:rsidRDefault="008A545E" w:rsidP="005F6916">
      <w:pPr>
        <w:rPr>
          <w:rFonts w:asciiTheme="minorHAnsi" w:hAnsiTheme="minorHAnsi"/>
          <w:color w:val="auto"/>
          <w:lang w:val="el-GR"/>
        </w:rPr>
      </w:pPr>
      <w:r w:rsidRPr="00672474">
        <w:rPr>
          <w:rFonts w:asciiTheme="minorHAnsi" w:hAnsiTheme="minorHAnsi" w:cstheme="minorHAnsi"/>
          <w:color w:val="auto"/>
          <w:lang w:val="el-GR"/>
        </w:rPr>
        <w:t xml:space="preserve">Η έκταση του κειμένου προσδιορίζεται ανάλογα με το πεδίο της έρευνας και μπορεί να ποικίλει. Κάθε σελίδα του κειμένου πρέπει να αριθμείται µε συνεχή αρίθμηση. Η αρίθμηση αρχίζει από την πρώτη σελίδα του κειμένου και τελειώνει στο τέλος της Διατριβής, συμπεριλαμβανομένων των παραρτημάτων και της βιβλιογραφίας. Η αρίθμηση δεν εμφανίζεται (αλλά </w:t>
      </w:r>
      <w:proofErr w:type="spellStart"/>
      <w:r w:rsidRPr="00672474">
        <w:rPr>
          <w:rFonts w:asciiTheme="minorHAnsi" w:hAnsiTheme="minorHAnsi" w:cstheme="minorHAnsi"/>
          <w:color w:val="auto"/>
          <w:lang w:val="el-GR"/>
        </w:rPr>
        <w:t>προσμετράται</w:t>
      </w:r>
      <w:proofErr w:type="spellEnd"/>
      <w:r w:rsidRPr="00672474">
        <w:rPr>
          <w:rFonts w:asciiTheme="minorHAnsi" w:hAnsiTheme="minorHAnsi" w:cstheme="minorHAnsi"/>
          <w:color w:val="auto"/>
          <w:lang w:val="el-GR"/>
        </w:rPr>
        <w:t>) στη σελίδα τίτλου</w:t>
      </w:r>
      <w:r w:rsidR="00825809" w:rsidRPr="00672474">
        <w:rPr>
          <w:rFonts w:asciiTheme="minorHAnsi" w:hAnsiTheme="minorHAnsi" w:cstheme="minorHAnsi"/>
          <w:color w:val="auto"/>
          <w:lang w:val="el-GR"/>
        </w:rPr>
        <w:t xml:space="preserve"> και εμφανίζεται στο μέσο του κάτω μέρους της κάθε σελίδας</w:t>
      </w:r>
      <w:r w:rsidRPr="00672474">
        <w:rPr>
          <w:rFonts w:asciiTheme="minorHAnsi" w:hAnsiTheme="minorHAnsi" w:cstheme="minorHAnsi"/>
          <w:color w:val="auto"/>
          <w:lang w:val="el-GR"/>
        </w:rPr>
        <w:t xml:space="preserve">. Για το κείμενο χρησιμοποιείται μαύρη γραμματοσειρά κατά προτίμηση </w:t>
      </w:r>
      <w:r w:rsidRPr="00672474">
        <w:rPr>
          <w:rFonts w:asciiTheme="minorHAnsi" w:hAnsiTheme="minorHAnsi" w:cstheme="minorHAnsi"/>
          <w:color w:val="auto"/>
        </w:rPr>
        <w:t>Times</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New</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Roman</w:t>
      </w:r>
      <w:r w:rsidRPr="00672474">
        <w:rPr>
          <w:rFonts w:asciiTheme="minorHAnsi" w:hAnsiTheme="minorHAnsi" w:cstheme="minorHAnsi"/>
          <w:color w:val="auto"/>
          <w:lang w:val="el-GR"/>
        </w:rPr>
        <w:t xml:space="preserve"> (μεγέθους 1</w:t>
      </w:r>
      <w:r w:rsidR="005F6916" w:rsidRPr="00672474">
        <w:rPr>
          <w:rFonts w:asciiTheme="minorHAnsi" w:hAnsiTheme="minorHAnsi" w:cstheme="minorHAnsi"/>
          <w:color w:val="auto"/>
          <w:lang w:val="el-GR"/>
        </w:rPr>
        <w:t>1</w:t>
      </w:r>
      <w:r w:rsidRPr="00672474">
        <w:rPr>
          <w:rFonts w:asciiTheme="minorHAnsi" w:hAnsiTheme="minorHAnsi" w:cstheme="minorHAnsi"/>
          <w:color w:val="auto"/>
          <w:lang w:val="el-GR"/>
        </w:rPr>
        <w:t xml:space="preserve"> στιγμών) ή </w:t>
      </w:r>
      <w:r w:rsidRPr="00672474">
        <w:rPr>
          <w:rFonts w:asciiTheme="minorHAnsi" w:hAnsiTheme="minorHAnsi" w:cstheme="minorHAnsi"/>
          <w:color w:val="auto"/>
        </w:rPr>
        <w:t>Calibri</w:t>
      </w:r>
      <w:r w:rsidRPr="00672474">
        <w:rPr>
          <w:rFonts w:asciiTheme="minorHAnsi" w:hAnsiTheme="minorHAnsi" w:cstheme="minorHAnsi"/>
          <w:color w:val="auto"/>
          <w:lang w:val="el-GR"/>
        </w:rPr>
        <w:t xml:space="preserve"> (μεγέθους 1</w:t>
      </w:r>
      <w:r w:rsidR="005F6916" w:rsidRPr="00672474">
        <w:rPr>
          <w:rFonts w:asciiTheme="minorHAnsi" w:hAnsiTheme="minorHAnsi" w:cstheme="minorHAnsi"/>
          <w:color w:val="auto"/>
          <w:lang w:val="el-GR"/>
        </w:rPr>
        <w:t>1</w:t>
      </w:r>
      <w:r w:rsidRPr="00672474">
        <w:rPr>
          <w:rFonts w:asciiTheme="minorHAnsi" w:hAnsiTheme="minorHAnsi" w:cstheme="minorHAnsi"/>
          <w:color w:val="auto"/>
          <w:lang w:val="el-GR"/>
        </w:rPr>
        <w:t xml:space="preserve"> στιγμών). </w:t>
      </w:r>
      <w:r w:rsidR="00F40DE3" w:rsidRPr="00672474">
        <w:rPr>
          <w:rFonts w:asciiTheme="minorHAnsi" w:hAnsiTheme="minorHAnsi" w:cstheme="minorHAnsi"/>
          <w:color w:val="auto"/>
          <w:lang w:val="el-GR"/>
        </w:rPr>
        <w:t xml:space="preserve">Προτείνεται μονό διάστιχο για τις υποσημειώσεις και τους πίνακες και 1 </w:t>
      </w:r>
      <w:r w:rsidR="00F40DE3" w:rsidRPr="00672474">
        <w:rPr>
          <w:rFonts w:asciiTheme="minorHAnsi" w:hAnsiTheme="minorHAnsi" w:cstheme="minorHAnsi"/>
          <w:color w:val="auto"/>
          <w:vertAlign w:val="superscript"/>
          <w:lang w:val="el-GR"/>
        </w:rPr>
        <w:t xml:space="preserve">½ </w:t>
      </w:r>
      <w:r w:rsidR="00F40DE3" w:rsidRPr="00672474">
        <w:rPr>
          <w:rFonts w:asciiTheme="minorHAnsi" w:hAnsiTheme="minorHAnsi" w:cstheme="minorHAnsi"/>
          <w:color w:val="auto"/>
          <w:lang w:val="el-GR"/>
        </w:rPr>
        <w:t xml:space="preserve">διάστιχο για το κυρίως κείμενο. </w:t>
      </w:r>
      <w:r w:rsidRPr="00672474">
        <w:rPr>
          <w:rFonts w:asciiTheme="minorHAnsi" w:hAnsiTheme="minorHAnsi" w:cstheme="minorHAnsi"/>
          <w:color w:val="auto"/>
          <w:lang w:val="el-GR"/>
        </w:rPr>
        <w:t xml:space="preserve">Για τις υποσημειώσεις (ή σημειώσεις τέλους) συνιστάται η χρησιμοποίηση της ίδιας γραμματοσειράς μεγέθους </w:t>
      </w:r>
      <w:r w:rsidR="005F6916" w:rsidRPr="00672474">
        <w:rPr>
          <w:rFonts w:asciiTheme="minorHAnsi" w:hAnsiTheme="minorHAnsi" w:cstheme="minorHAnsi"/>
          <w:color w:val="auto"/>
          <w:lang w:val="el-GR"/>
        </w:rPr>
        <w:t>9</w:t>
      </w:r>
      <w:r w:rsidR="006358AA" w:rsidRPr="00672474">
        <w:rPr>
          <w:rFonts w:asciiTheme="minorHAnsi" w:hAnsiTheme="minorHAnsi" w:cstheme="minorHAnsi"/>
          <w:color w:val="auto"/>
          <w:lang w:val="el-GR"/>
        </w:rPr>
        <w:t xml:space="preserve"> στιγμών.</w:t>
      </w:r>
      <w:r w:rsidRPr="00672474">
        <w:rPr>
          <w:rFonts w:asciiTheme="minorHAnsi" w:hAnsiTheme="minorHAnsi" w:cstheme="minorHAnsi"/>
          <w:color w:val="auto"/>
          <w:lang w:val="el-GR"/>
        </w:rPr>
        <w:t xml:space="preserve"> </w:t>
      </w:r>
      <w:r w:rsidR="005F6916" w:rsidRPr="00672474">
        <w:rPr>
          <w:rFonts w:asciiTheme="minorHAnsi" w:hAnsiTheme="minorHAnsi" w:cstheme="minorHAnsi"/>
          <w:color w:val="auto"/>
          <w:lang w:val="el-GR"/>
        </w:rPr>
        <w:t xml:space="preserve">Κάθε κεφάλαιο ξεκινά από ξεχωριστή σελίδα. </w:t>
      </w:r>
      <w:r w:rsidR="00D76C4C" w:rsidRPr="00672474">
        <w:rPr>
          <w:rFonts w:asciiTheme="minorHAnsi" w:hAnsiTheme="minorHAnsi"/>
          <w:color w:val="auto"/>
          <w:lang w:val="es-ES"/>
        </w:rPr>
        <w:t xml:space="preserve">H </w:t>
      </w:r>
      <w:r w:rsidR="00D76C4C" w:rsidRPr="00672474">
        <w:rPr>
          <w:rFonts w:asciiTheme="minorHAnsi" w:hAnsiTheme="minorHAnsi"/>
          <w:color w:val="auto"/>
          <w:lang w:val="el-GR"/>
        </w:rPr>
        <w:t>πρώτη παράγραφος κάθε ενότητας δεν έχει εσοχή. Δεν υπάρχουν κενά μεταξύ διαδοχικών παραγράφων.</w:t>
      </w:r>
      <w:r w:rsidR="005F6916" w:rsidRPr="00672474">
        <w:rPr>
          <w:rFonts w:asciiTheme="minorHAnsi" w:hAnsiTheme="minorHAnsi"/>
          <w:color w:val="auto"/>
          <w:lang w:val="el-GR"/>
        </w:rPr>
        <w:t xml:space="preserve"> </w:t>
      </w:r>
      <w:r w:rsidR="00D76C4C" w:rsidRPr="00672474">
        <w:rPr>
          <w:rFonts w:asciiTheme="minorHAnsi" w:hAnsiTheme="minorHAnsi"/>
          <w:color w:val="auto"/>
          <w:lang w:val="el-GR"/>
        </w:rPr>
        <w:t xml:space="preserve">Όλες οι ακόλουθες παράγραφοι ξεκινούν με εσοχή 0,75 εκατοστά. Μετά την τελευταία παράγραφο κάθε ενότητας ή </w:t>
      </w:r>
      <w:proofErr w:type="spellStart"/>
      <w:r w:rsidR="00D76C4C" w:rsidRPr="00672474">
        <w:rPr>
          <w:rFonts w:asciiTheme="minorHAnsi" w:hAnsiTheme="minorHAnsi"/>
          <w:color w:val="auto"/>
          <w:lang w:val="el-GR"/>
        </w:rPr>
        <w:t>υποενότητας</w:t>
      </w:r>
      <w:proofErr w:type="spellEnd"/>
      <w:r w:rsidR="00D76C4C" w:rsidRPr="00672474">
        <w:rPr>
          <w:rFonts w:asciiTheme="minorHAnsi" w:hAnsiTheme="minorHAnsi"/>
          <w:color w:val="auto"/>
          <w:lang w:val="el-GR"/>
        </w:rPr>
        <w:t>, αφήστε μια σειρά κενή.</w:t>
      </w:r>
    </w:p>
    <w:p w14:paraId="54A88E79" w14:textId="2F85C367" w:rsidR="008A545E" w:rsidRPr="00672474" w:rsidRDefault="008A545E" w:rsidP="008A545E">
      <w:pPr>
        <w:rPr>
          <w:rFonts w:asciiTheme="minorHAnsi" w:hAnsiTheme="minorHAnsi" w:cstheme="minorHAnsi"/>
          <w:color w:val="auto"/>
          <w:lang w:val="el-GR"/>
        </w:rPr>
      </w:pPr>
      <w:r w:rsidRPr="00672474">
        <w:rPr>
          <w:rFonts w:asciiTheme="minorHAnsi" w:hAnsiTheme="minorHAnsi" w:cstheme="minorHAnsi"/>
          <w:color w:val="auto"/>
          <w:lang w:val="el-GR"/>
        </w:rPr>
        <w:t xml:space="preserve">Γενικά, καλό είναι να αποφεύγεται η χρήση πολλών διαφορετικών γραμματοσειρών μέσα στο κείμενο καθώς και διακοσμητικών στοιχείων, πλαισίων, σκιάσεων, κ.λπ. που αποσκοπούν στη δημιουργία αισθητικού αποτελέσματος αλλά που παράλληλα αποσπούν την προσοχή από το περιεχόμενο της Διατριβής. Γενικά, η μορφή της Διατριβής πρέπει να είναι λιτή. Για τις επιμέρους διορθώσεις χρησιμοποιείται υποχρεωτικά η ανταλλαγή του κειμένου σε ηλεκτρονική μορφή (αρχείο </w:t>
      </w:r>
      <w:r w:rsidRPr="00672474">
        <w:rPr>
          <w:rFonts w:asciiTheme="minorHAnsi" w:hAnsiTheme="minorHAnsi" w:cstheme="minorHAnsi"/>
          <w:color w:val="auto"/>
        </w:rPr>
        <w:t>Microsoft</w:t>
      </w:r>
      <w:r w:rsidRPr="00672474">
        <w:rPr>
          <w:rFonts w:asciiTheme="minorHAnsi" w:hAnsiTheme="minorHAnsi" w:cstheme="minorHAnsi"/>
          <w:color w:val="auto"/>
          <w:lang w:val="el-GR"/>
        </w:rPr>
        <w:t xml:space="preserve"> </w:t>
      </w:r>
      <w:r w:rsidRPr="00672474">
        <w:rPr>
          <w:rFonts w:asciiTheme="minorHAnsi" w:hAnsiTheme="minorHAnsi" w:cstheme="minorHAnsi"/>
          <w:color w:val="auto"/>
        </w:rPr>
        <w:t>word</w:t>
      </w:r>
      <w:r w:rsidRPr="00672474">
        <w:rPr>
          <w:rFonts w:asciiTheme="minorHAnsi" w:hAnsiTheme="minorHAnsi" w:cstheme="minorHAnsi"/>
          <w:color w:val="auto"/>
          <w:lang w:val="el-GR"/>
        </w:rPr>
        <w:t xml:space="preserve">) μέσω ηλεκτρονικής αλληλογραφίας. Στην οριστική της μορφή, εκείνη δηλαδή, που κατατίθεται μετά τις πιθανές διορθώσεις της Επταμελούς Εξεταστικής Επιτροπής και την επιτυχή ανταπόκριση του/της ΥΔ, η Διδακτορική Διατριβή πρέπει να περιλαμβάνει: Διάρθρωση του αρχικού τμήματος Διδακτορικής Διατριβής </w:t>
      </w:r>
    </w:p>
    <w:p w14:paraId="616E94CB" w14:textId="61A8CE5F" w:rsidR="008A545E" w:rsidRDefault="008A545E" w:rsidP="008A545E">
      <w:pPr>
        <w:rPr>
          <w:rFonts w:asciiTheme="minorHAnsi" w:hAnsiTheme="minorHAnsi" w:cstheme="minorHAnsi"/>
          <w:color w:val="auto"/>
          <w:lang w:val="el-GR"/>
        </w:rPr>
      </w:pPr>
    </w:p>
    <w:p w14:paraId="2401EE73" w14:textId="77777777" w:rsidR="00C40A54" w:rsidRPr="00672474" w:rsidRDefault="00C40A54" w:rsidP="008A545E">
      <w:pPr>
        <w:rPr>
          <w:rFonts w:asciiTheme="minorHAnsi" w:hAnsiTheme="minorHAnsi" w:cstheme="minorHAnsi"/>
          <w:color w:val="auto"/>
          <w:lang w:val="el-GR"/>
        </w:rPr>
      </w:pPr>
    </w:p>
    <w:p w14:paraId="6A4F0B9B" w14:textId="77777777" w:rsidR="008A545E" w:rsidRPr="00C40A54" w:rsidRDefault="008A545E" w:rsidP="008A545E">
      <w:pPr>
        <w:rPr>
          <w:rFonts w:asciiTheme="minorHAnsi" w:hAnsiTheme="minorHAnsi" w:cstheme="minorHAnsi"/>
          <w:b/>
          <w:color w:val="auto"/>
          <w:lang w:val="el-GR"/>
        </w:rPr>
      </w:pPr>
      <w:r w:rsidRPr="00C40A54">
        <w:rPr>
          <w:rFonts w:asciiTheme="minorHAnsi" w:hAnsiTheme="minorHAnsi" w:cstheme="minorHAnsi"/>
          <w:b/>
          <w:color w:val="auto"/>
          <w:lang w:val="el-GR"/>
        </w:rPr>
        <w:lastRenderedPageBreak/>
        <w:t>Σελιδοποίηση</w:t>
      </w:r>
    </w:p>
    <w:p w14:paraId="59F2C67A" w14:textId="25CA1731" w:rsidR="00AF0EBC" w:rsidRPr="00672474" w:rsidRDefault="008A545E" w:rsidP="00AF0EBC">
      <w:pPr>
        <w:rPr>
          <w:rFonts w:asciiTheme="minorHAnsi" w:hAnsiTheme="minorHAnsi" w:cstheme="minorHAnsi"/>
          <w:color w:val="auto"/>
          <w:lang w:val="el-GR"/>
        </w:rPr>
      </w:pPr>
      <w:r w:rsidRPr="00672474">
        <w:rPr>
          <w:rFonts w:asciiTheme="minorHAnsi" w:hAnsiTheme="minorHAnsi" w:cstheme="minorHAnsi"/>
          <w:color w:val="auto"/>
          <w:lang w:val="el-GR"/>
        </w:rPr>
        <w:t>Στη σελίδα τίτλου πρέπει να περιέχονται κατά σειρά από πάνω προς τα κάτω: 1. Το λογότυπο του Πανεπιστημίου Θεσσαλίας 2. Η ονομασία του Ιδρύματος, της Σχολής και του Τμήματος. 3. Ο τίτλος της Διδακτορικής Διατριβής (ο τίτλος αναγράφεται ολογράφως και δεν περιέχει σύμβολα ή άλλους µη συμβατικούς χαρακτήρες) 4. Το ονοματεπώνυμο του/της συγγραφέως 5. Το ονοματεπώνυμο του μέλους ΔΕΠ που επιβλέπει τη Διδακτορική Διατριβή  6. Τη δήλωση «Διδακτορική Διατριβή που υποβάλλεται στο καθηγητικό σώμα</w:t>
      </w:r>
      <w:r w:rsidR="00AF0EBC" w:rsidRPr="00672474">
        <w:rPr>
          <w:rFonts w:asciiTheme="minorHAnsi" w:hAnsiTheme="minorHAnsi" w:cstheme="minorHAnsi"/>
          <w:color w:val="auto"/>
          <w:lang w:val="el-GR"/>
        </w:rPr>
        <w:t xml:space="preserve"> (</w:t>
      </w:r>
      <w:r w:rsidR="00EB1D49" w:rsidRPr="00672474">
        <w:rPr>
          <w:rFonts w:asciiTheme="minorHAnsi" w:hAnsiTheme="minorHAnsi" w:cstheme="minorHAnsi"/>
          <w:color w:val="auto"/>
          <w:lang w:val="el-GR"/>
        </w:rPr>
        <w:t xml:space="preserve">αναφέρεται η </w:t>
      </w:r>
      <w:r w:rsidR="00AF0EBC" w:rsidRPr="00672474">
        <w:rPr>
          <w:rFonts w:asciiTheme="minorHAnsi" w:hAnsiTheme="minorHAnsi" w:cstheme="minorHAnsi"/>
          <w:color w:val="auto"/>
          <w:lang w:val="el-GR"/>
        </w:rPr>
        <w:t>Τριμελής Συμβουλευτική Επιτροπή)</w:t>
      </w:r>
      <w:r w:rsidRPr="00672474">
        <w:rPr>
          <w:rFonts w:asciiTheme="minorHAnsi" w:hAnsiTheme="minorHAnsi" w:cstheme="minorHAnsi"/>
          <w:color w:val="auto"/>
          <w:lang w:val="el-GR"/>
        </w:rPr>
        <w:t xml:space="preserve"> για την εκπλήρωση των υποχρεώσεων απόκτησης του διδακτορικού τίτλου του Προγράμματος Διδακτορικών Σπουδών του Τμήματος Διοίκησης Επιχειρήσεων του Πανεπιστημίου Θεσσαλίας.» 7. Τον τόπο και το έτος. </w:t>
      </w:r>
      <w:r w:rsidR="00AF0EBC" w:rsidRPr="00672474">
        <w:rPr>
          <w:rFonts w:asciiTheme="minorHAnsi" w:hAnsiTheme="minorHAnsi" w:cstheme="minorHAnsi"/>
          <w:color w:val="auto"/>
          <w:lang w:val="el-GR"/>
        </w:rPr>
        <w:t xml:space="preserve">Μετά τη σελίδα τίτλου, ακολουθεί </w:t>
      </w:r>
      <w:r w:rsidR="00EB1D49" w:rsidRPr="00672474">
        <w:rPr>
          <w:rFonts w:asciiTheme="minorHAnsi" w:hAnsiTheme="minorHAnsi" w:cstheme="minorHAnsi"/>
          <w:color w:val="auto"/>
          <w:lang w:val="el-GR"/>
        </w:rPr>
        <w:t xml:space="preserve">σελίδα στην οποία αναφέρεται </w:t>
      </w:r>
      <w:r w:rsidR="00AF0EBC" w:rsidRPr="00672474">
        <w:rPr>
          <w:rFonts w:asciiTheme="minorHAnsi" w:hAnsiTheme="minorHAnsi" w:cstheme="minorHAnsi"/>
          <w:color w:val="auto"/>
          <w:lang w:val="el-GR"/>
        </w:rPr>
        <w:t xml:space="preserve">η σύνθεση της </w:t>
      </w:r>
      <w:r w:rsidR="00F06237" w:rsidRPr="00672474">
        <w:rPr>
          <w:rFonts w:asciiTheme="minorHAnsi" w:hAnsiTheme="minorHAnsi" w:cstheme="minorHAnsi"/>
          <w:color w:val="auto"/>
          <w:lang w:val="el-GR"/>
        </w:rPr>
        <w:t>Ε</w:t>
      </w:r>
      <w:r w:rsidR="00AF0EBC" w:rsidRPr="00672474">
        <w:rPr>
          <w:rFonts w:asciiTheme="minorHAnsi" w:hAnsiTheme="minorHAnsi" w:cstheme="minorHAnsi"/>
          <w:color w:val="auto"/>
          <w:lang w:val="el-GR"/>
        </w:rPr>
        <w:t xml:space="preserve">πταμελούς </w:t>
      </w:r>
      <w:r w:rsidR="00F06237" w:rsidRPr="00672474">
        <w:rPr>
          <w:rFonts w:asciiTheme="minorHAnsi" w:hAnsiTheme="minorHAnsi" w:cstheme="minorHAnsi"/>
          <w:color w:val="auto"/>
          <w:lang w:val="el-GR"/>
        </w:rPr>
        <w:t>Ε</w:t>
      </w:r>
      <w:r w:rsidR="00AF0EBC" w:rsidRPr="00672474">
        <w:rPr>
          <w:rFonts w:asciiTheme="minorHAnsi" w:hAnsiTheme="minorHAnsi" w:cstheme="minorHAnsi"/>
          <w:color w:val="auto"/>
          <w:lang w:val="el-GR"/>
        </w:rPr>
        <w:t xml:space="preserve">ξεταστικής </w:t>
      </w:r>
      <w:r w:rsidR="00F06237" w:rsidRPr="00672474">
        <w:rPr>
          <w:rFonts w:asciiTheme="minorHAnsi" w:hAnsiTheme="minorHAnsi" w:cstheme="minorHAnsi"/>
          <w:color w:val="auto"/>
          <w:lang w:val="el-GR"/>
        </w:rPr>
        <w:t>Ε</w:t>
      </w:r>
      <w:r w:rsidR="00AF0EBC" w:rsidRPr="00672474">
        <w:rPr>
          <w:rFonts w:asciiTheme="minorHAnsi" w:hAnsiTheme="minorHAnsi" w:cstheme="minorHAnsi"/>
          <w:color w:val="auto"/>
          <w:lang w:val="el-GR"/>
        </w:rPr>
        <w:t>πιτροπής</w:t>
      </w:r>
      <w:r w:rsidR="00EB1D49" w:rsidRPr="00672474">
        <w:rPr>
          <w:rFonts w:asciiTheme="minorHAnsi" w:hAnsiTheme="minorHAnsi" w:cstheme="minorHAnsi"/>
          <w:color w:val="auto"/>
          <w:lang w:val="el-GR"/>
        </w:rPr>
        <w:t>.</w:t>
      </w:r>
    </w:p>
    <w:p w14:paraId="757D2DAB" w14:textId="6FE6C7F8" w:rsidR="008A545E" w:rsidRPr="00672474" w:rsidRDefault="009B4524" w:rsidP="008A545E">
      <w:pPr>
        <w:rPr>
          <w:rFonts w:asciiTheme="minorHAnsi" w:hAnsiTheme="minorHAnsi" w:cstheme="minorHAnsi"/>
          <w:color w:val="auto"/>
          <w:lang w:val="el-GR"/>
        </w:rPr>
      </w:pPr>
      <w:r w:rsidRPr="00672474">
        <w:rPr>
          <w:rFonts w:asciiTheme="minorHAnsi" w:hAnsiTheme="minorHAnsi" w:cstheme="minorHAnsi"/>
          <w:color w:val="auto"/>
          <w:lang w:val="el-GR"/>
        </w:rPr>
        <w:t>Στη συνέχεια</w:t>
      </w:r>
      <w:r w:rsidR="008A545E" w:rsidRPr="00672474">
        <w:rPr>
          <w:rFonts w:asciiTheme="minorHAnsi" w:hAnsiTheme="minorHAnsi" w:cstheme="minorHAnsi"/>
          <w:color w:val="auto"/>
          <w:lang w:val="el-GR"/>
        </w:rPr>
        <w:t xml:space="preserve">, ακολουθεί μια σελίδα στο κάτω μέρος της οποίας πρέπει να αναγράφεται το εξής: «Η έγκριση Διδακτορικής Διατριβής από το Τμήμα Διοίκησης Επιχειρήσεων του Πανεπιστημίου Θεσσαλίας δεν υποδηλώνει την αποδοχή των γνωμών του συγγραφέα (Ν. 5343/1932, άρθρο 202, παρ.2).» Στη συνέχεια, η σελίδα </w:t>
      </w:r>
      <w:r w:rsidRPr="00672474">
        <w:rPr>
          <w:rFonts w:asciiTheme="minorHAnsi" w:hAnsiTheme="minorHAnsi" w:cstheme="minorHAnsi"/>
          <w:color w:val="auto"/>
          <w:lang w:val="el-GR"/>
        </w:rPr>
        <w:t>4</w:t>
      </w:r>
      <w:r w:rsidR="008A545E" w:rsidRPr="00672474">
        <w:rPr>
          <w:rFonts w:asciiTheme="minorHAnsi" w:hAnsiTheme="minorHAnsi" w:cstheme="minorHAnsi"/>
          <w:color w:val="auto"/>
          <w:lang w:val="el-GR"/>
        </w:rPr>
        <w:t xml:space="preserve"> περιλαμβάνει την παρακάτω δήλωση και φέρει υπογραφή του/της συγγραφέα: «Με ατομική μου ευθύνη και έχοντας επίγνωση της δυνατότητας επιβολής κυρώσεων από τη Συνέλευση του Τμήματος, δηλώνω υπεύθυνα ότι για 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(βιβλίο, άρθρο από εφημερίδα ή περιοδικό, ιστοσελίδα κ.λπ</w:t>
      </w:r>
      <w:r w:rsidR="00774095" w:rsidRPr="00672474">
        <w:rPr>
          <w:rFonts w:asciiTheme="minorHAnsi" w:hAnsiTheme="minorHAnsi" w:cstheme="minorHAnsi"/>
          <w:color w:val="auto"/>
          <w:lang w:val="el-GR"/>
        </w:rPr>
        <w:t>.</w:t>
      </w:r>
      <w:r w:rsidR="008A545E" w:rsidRPr="00672474">
        <w:rPr>
          <w:rFonts w:asciiTheme="minorHAnsi" w:hAnsiTheme="minorHAnsi" w:cstheme="minorHAnsi"/>
          <w:color w:val="auto"/>
          <w:lang w:val="el-GR"/>
        </w:rPr>
        <w:t xml:space="preserve">).» </w:t>
      </w:r>
    </w:p>
    <w:p w14:paraId="5E4DFCB2" w14:textId="77777777" w:rsidR="008A545E" w:rsidRPr="00672474" w:rsidRDefault="008A545E" w:rsidP="008A545E">
      <w:pPr>
        <w:rPr>
          <w:rFonts w:asciiTheme="minorHAnsi" w:hAnsiTheme="minorHAnsi" w:cstheme="minorHAnsi"/>
          <w:color w:val="auto"/>
          <w:lang w:val="el-GR"/>
        </w:rPr>
      </w:pPr>
    </w:p>
    <w:p w14:paraId="70E41100" w14:textId="3BB10778" w:rsidR="008A545E" w:rsidRPr="00C40A54" w:rsidRDefault="008A545E" w:rsidP="008A545E">
      <w:pPr>
        <w:rPr>
          <w:rFonts w:asciiTheme="minorHAnsi" w:hAnsiTheme="minorHAnsi" w:cstheme="minorHAnsi"/>
          <w:b/>
          <w:color w:val="auto"/>
          <w:lang w:val="el-GR"/>
        </w:rPr>
      </w:pPr>
      <w:r w:rsidRPr="00C40A54">
        <w:rPr>
          <w:rFonts w:asciiTheme="minorHAnsi" w:hAnsiTheme="minorHAnsi" w:cstheme="minorHAnsi"/>
          <w:b/>
          <w:color w:val="auto"/>
          <w:lang w:val="el-GR"/>
        </w:rPr>
        <w:t xml:space="preserve">Διάρθρωση των </w:t>
      </w:r>
      <w:r w:rsidR="00C40A54">
        <w:rPr>
          <w:rFonts w:asciiTheme="minorHAnsi" w:hAnsiTheme="minorHAnsi" w:cstheme="minorHAnsi"/>
          <w:b/>
          <w:color w:val="auto"/>
          <w:lang w:val="el-GR"/>
        </w:rPr>
        <w:t>Κ</w:t>
      </w:r>
      <w:r w:rsidRPr="00C40A54">
        <w:rPr>
          <w:rFonts w:asciiTheme="minorHAnsi" w:hAnsiTheme="minorHAnsi" w:cstheme="minorHAnsi"/>
          <w:b/>
          <w:color w:val="auto"/>
          <w:lang w:val="el-GR"/>
        </w:rPr>
        <w:t xml:space="preserve">ύριων </w:t>
      </w:r>
      <w:r w:rsidR="00C40A54">
        <w:rPr>
          <w:rFonts w:asciiTheme="minorHAnsi" w:hAnsiTheme="minorHAnsi" w:cstheme="minorHAnsi"/>
          <w:b/>
          <w:color w:val="auto"/>
          <w:lang w:val="el-GR"/>
        </w:rPr>
        <w:t>Τ</w:t>
      </w:r>
      <w:r w:rsidRPr="00C40A54">
        <w:rPr>
          <w:rFonts w:asciiTheme="minorHAnsi" w:hAnsiTheme="minorHAnsi" w:cstheme="minorHAnsi"/>
          <w:b/>
          <w:color w:val="auto"/>
          <w:lang w:val="el-GR"/>
        </w:rPr>
        <w:t xml:space="preserve">μημάτων της </w:t>
      </w:r>
      <w:r w:rsidR="00C40A54">
        <w:rPr>
          <w:rFonts w:asciiTheme="minorHAnsi" w:hAnsiTheme="minorHAnsi" w:cstheme="minorHAnsi"/>
          <w:b/>
          <w:color w:val="auto"/>
          <w:lang w:val="el-GR"/>
        </w:rPr>
        <w:t>Δ</w:t>
      </w:r>
      <w:r w:rsidRPr="00C40A54">
        <w:rPr>
          <w:rFonts w:asciiTheme="minorHAnsi" w:hAnsiTheme="minorHAnsi" w:cstheme="minorHAnsi"/>
          <w:b/>
          <w:color w:val="auto"/>
          <w:lang w:val="el-GR"/>
        </w:rPr>
        <w:t>ιατριβής</w:t>
      </w:r>
    </w:p>
    <w:p w14:paraId="786D331E" w14:textId="77777777" w:rsidR="008A545E" w:rsidRPr="00672474" w:rsidRDefault="008A545E" w:rsidP="008A545E">
      <w:pPr>
        <w:rPr>
          <w:rFonts w:asciiTheme="minorHAnsi" w:hAnsiTheme="minorHAnsi" w:cstheme="minorHAnsi"/>
          <w:color w:val="auto"/>
          <w:lang w:val="el-GR"/>
        </w:rPr>
      </w:pPr>
      <w:r w:rsidRPr="00672474">
        <w:rPr>
          <w:rFonts w:asciiTheme="minorHAnsi" w:hAnsiTheme="minorHAnsi" w:cstheme="minorHAnsi"/>
          <w:color w:val="auto"/>
          <w:lang w:val="el-GR"/>
        </w:rPr>
        <w:t xml:space="preserve"> Η διδακτορική διατριβή πρέπει να είναι διαρθρωμένη κατά τα πρότυπα των επιστημονικών μονογραφιών και μελετών. Πιο συγκεκριμένα, πρέπει να περιλαμβάνονται µε την παρακάτω σειρά τα εξής: </w:t>
      </w:r>
    </w:p>
    <w:p w14:paraId="104F0B80" w14:textId="77777777" w:rsidR="008A545E" w:rsidRPr="00672474" w:rsidRDefault="008A545E" w:rsidP="008A545E">
      <w:pPr>
        <w:rPr>
          <w:rFonts w:asciiTheme="minorHAnsi" w:hAnsiTheme="minorHAnsi" w:cstheme="minorHAnsi"/>
          <w:color w:val="auto"/>
          <w:lang w:val="el-GR"/>
        </w:rPr>
      </w:pPr>
      <w:r w:rsidRPr="00672474">
        <w:rPr>
          <w:rFonts w:asciiTheme="minorHAnsi" w:hAnsiTheme="minorHAnsi" w:cstheme="minorHAnsi"/>
          <w:color w:val="auto"/>
          <w:lang w:val="el-GR"/>
        </w:rPr>
        <w:t xml:space="preserve">1. Αφιέρωση (εάν υπάρχει) 2. Ευχαριστίες 3. Πίνακας περιεχομένων 4. Κατάλογοι πινάκων, διαγραμμάτων, χαρτών και/ή άλλων εποπτικών μέσων 5. Περίληψη και λέξεις κλειδιά στα Ελληνικά (1 σελίδα) 6. Περίληψη και λέξεις κλειδιά στα Αγγλικά (1 σελίδα) 7. Εισαγωγή 8. Κυρίως κείμενο (κατανομή κατά κεφάλαια, </w:t>
      </w:r>
      <w:proofErr w:type="spellStart"/>
      <w:r w:rsidRPr="00672474">
        <w:rPr>
          <w:rFonts w:asciiTheme="minorHAnsi" w:hAnsiTheme="minorHAnsi" w:cstheme="minorHAnsi"/>
          <w:color w:val="auto"/>
          <w:lang w:val="el-GR"/>
        </w:rPr>
        <w:t>υποκεφάλαια</w:t>
      </w:r>
      <w:proofErr w:type="spellEnd"/>
      <w:r w:rsidRPr="00672474">
        <w:rPr>
          <w:rFonts w:asciiTheme="minorHAnsi" w:hAnsiTheme="minorHAnsi" w:cstheme="minorHAnsi"/>
          <w:color w:val="auto"/>
          <w:lang w:val="el-GR"/>
        </w:rPr>
        <w:t xml:space="preserve"> και εδάφια) 9. Συζήτηση - συμπεράσματα 10. Βιβλιογραφία (και λοιπές πηγές) 11. Παραρτήματα (εάν υπάρχουν). </w:t>
      </w:r>
    </w:p>
    <w:p w14:paraId="4378DBE1" w14:textId="77777777" w:rsidR="008A545E" w:rsidRPr="00672474" w:rsidRDefault="008A545E" w:rsidP="008A545E">
      <w:pPr>
        <w:rPr>
          <w:rFonts w:asciiTheme="minorHAnsi" w:hAnsiTheme="minorHAnsi" w:cstheme="minorHAnsi"/>
          <w:color w:val="auto"/>
          <w:lang w:val="el-GR"/>
        </w:rPr>
      </w:pPr>
      <w:r w:rsidRPr="00672474">
        <w:rPr>
          <w:rFonts w:asciiTheme="minorHAnsi" w:hAnsiTheme="minorHAnsi" w:cstheme="minorHAnsi"/>
          <w:color w:val="auto"/>
          <w:lang w:val="el-GR"/>
        </w:rPr>
        <w:t xml:space="preserve">Στον πρόλογο γίνεται σύντομη αναφορά στη διαδικασία εκπόνησης της Διατριβής και αποδίδονται ευχαριστίες προς όλους (άτομα ή φορείς) όσους συνέβαλαν µε οποιονδήποτε τρόπο στην υλοποίησή της. Ιδιαίτερες ευχαριστίες πρέπει να αποδίδονται και σε εκείνους που έπαιξαν καθοριστικό ρόλο στη διεξαγωγή της έρευνας.  </w:t>
      </w:r>
    </w:p>
    <w:p w14:paraId="0E98314A" w14:textId="2729C9A6" w:rsidR="008A545E" w:rsidRPr="00672474" w:rsidRDefault="008A545E" w:rsidP="008A545E">
      <w:pPr>
        <w:rPr>
          <w:rFonts w:asciiTheme="minorHAnsi" w:hAnsiTheme="minorHAnsi" w:cstheme="minorHAnsi"/>
          <w:color w:val="auto"/>
          <w:lang w:val="el-GR"/>
        </w:rPr>
      </w:pPr>
      <w:r w:rsidRPr="00672474">
        <w:rPr>
          <w:rFonts w:asciiTheme="minorHAnsi" w:hAnsiTheme="minorHAnsi" w:cstheme="minorHAnsi"/>
          <w:color w:val="auto"/>
          <w:lang w:val="el-GR"/>
        </w:rPr>
        <w:t xml:space="preserve">Η περίληψη αποτελεί μια σαφή και σύντομη περιγραφή του περιεχομένου, της μεθόδου και των συμπερασμάτων της διδακτορικής διατριβής σε  </w:t>
      </w:r>
      <w:r w:rsidR="00F17518" w:rsidRPr="00672474">
        <w:rPr>
          <w:rFonts w:asciiTheme="minorHAnsi" w:hAnsiTheme="minorHAnsi" w:cstheme="minorHAnsi"/>
          <w:color w:val="auto"/>
          <w:lang w:val="el-GR"/>
        </w:rPr>
        <w:t>δύο το πολύ σελίδες</w:t>
      </w:r>
      <w:r w:rsidR="00B316BB" w:rsidRPr="00672474">
        <w:rPr>
          <w:rFonts w:asciiTheme="minorHAnsi" w:hAnsiTheme="minorHAnsi" w:cstheme="minorHAnsi"/>
          <w:color w:val="auto"/>
          <w:lang w:val="el-GR"/>
        </w:rPr>
        <w:t>.</w:t>
      </w:r>
    </w:p>
    <w:p w14:paraId="423CF68E" w14:textId="07C6CC73" w:rsidR="0056234D" w:rsidRPr="00672474" w:rsidRDefault="008A545E" w:rsidP="00437FBE">
      <w:pPr>
        <w:rPr>
          <w:rFonts w:asciiTheme="minorHAnsi" w:hAnsiTheme="minorHAnsi" w:cstheme="minorHAnsi"/>
          <w:color w:val="auto"/>
          <w:sz w:val="22"/>
          <w:lang w:val="el-GR"/>
        </w:rPr>
      </w:pPr>
      <w:r w:rsidRPr="00672474">
        <w:rPr>
          <w:rFonts w:asciiTheme="minorHAnsi" w:hAnsiTheme="minorHAnsi" w:cstheme="minorHAnsi"/>
          <w:color w:val="auto"/>
          <w:lang w:val="el-GR"/>
        </w:rPr>
        <w:t xml:space="preserve">Στην εισαγωγή παρουσιάζονται αναλυτικά: 1. Το αντικείμενο, οι στόχοι και η σκοπιμότητα της συγκεκριμένης Διδακτορικής Διατριβής. Ειδικότερα, γίνεται αναφορά στον προβληματισμό που οδήγησε στην επιλογή του συγκεκριμένου θέματος, στους επιμέρους στόχους και τα ερευνητικά ερωτήματα, ή υποθέσεις, προς έλεγχο και διερεύνηση, καθώς και στην αιτιολόγηση της επιστημονικής (θεωρητικής ή/και εφαρμοσμένης) σκοπιμότητας της Διατριβής. 2. Η κριτική ανασκόπηση της υπάρχουσας βιβλιογραφίας πάνω στο θέμα καθώς και η συνολική αποτίμηση της έρευνας που έχει ήδη γίνει προς την κατεύθυνση αυτή. 3. Η μεθοδολογία προσέγγισης του αντικειμένου της Διατριβής, καθώς και οι τεχνικές συλλογής, επεξεργασίας και ανάλυσης των στοιχείων. 4. Η διάρθρωση της εργασίας µε </w:t>
      </w:r>
      <w:r w:rsidRPr="00672474">
        <w:rPr>
          <w:rFonts w:asciiTheme="minorHAnsi" w:hAnsiTheme="minorHAnsi" w:cstheme="minorHAnsi"/>
          <w:color w:val="auto"/>
          <w:lang w:val="el-GR"/>
        </w:rPr>
        <w:lastRenderedPageBreak/>
        <w:t xml:space="preserve">σύντομη περιγραφή του περιεχομένου κάθε κεφαλαίου. Το κυρίως κείμενο χωρίζεται σε αριθμημένα κεφάλαια, κάθε ένα από τα οποία αντιστοιχεί σε μια συγκεκριμένη αυτοτελή ενότητα και τα οποία ακολουθούν μεταξύ τους μια λογική αλληλουχία στην ροή της διατριβής. Τα κεφάλαια πρέπει να χωρίζονται σε </w:t>
      </w:r>
      <w:proofErr w:type="spellStart"/>
      <w:r w:rsidRPr="00672474">
        <w:rPr>
          <w:rFonts w:asciiTheme="minorHAnsi" w:hAnsiTheme="minorHAnsi" w:cstheme="minorHAnsi"/>
          <w:color w:val="auto"/>
          <w:lang w:val="el-GR"/>
        </w:rPr>
        <w:t>υποκεφάλαια</w:t>
      </w:r>
      <w:proofErr w:type="spellEnd"/>
      <w:r w:rsidRPr="00672474">
        <w:rPr>
          <w:rFonts w:asciiTheme="minorHAnsi" w:hAnsiTheme="minorHAnsi" w:cstheme="minorHAnsi"/>
          <w:color w:val="auto"/>
          <w:lang w:val="el-GR"/>
        </w:rPr>
        <w:t xml:space="preserve"> και εδάφια αριθμημένα κατά το δεκαδικό σύστημα (π.χ. 3, 3.1, 3.1.1). Στα κεφάλαια περιλαμβάνεται το κυρίως αναλυτικό τμήμα της Διατριβής. Στη συζήτηση - συμπεράσματα περιλαμβάνεται σύνθεση και συζήτηση των κυρίων ευρημάτων της Διατριβής, τοποθετημένων στα </w:t>
      </w:r>
      <w:proofErr w:type="spellStart"/>
      <w:r w:rsidRPr="00672474">
        <w:rPr>
          <w:rFonts w:asciiTheme="minorHAnsi" w:hAnsiTheme="minorHAnsi" w:cstheme="minorHAnsi"/>
          <w:color w:val="auto"/>
          <w:lang w:val="el-GR"/>
        </w:rPr>
        <w:t>συμφραζόµενα</w:t>
      </w:r>
      <w:proofErr w:type="spellEnd"/>
      <w:r w:rsidRPr="00672474">
        <w:rPr>
          <w:rFonts w:asciiTheme="minorHAnsi" w:hAnsiTheme="minorHAnsi" w:cstheme="minorHAnsi"/>
          <w:color w:val="auto"/>
          <w:lang w:val="el-GR"/>
        </w:rPr>
        <w:t xml:space="preserve"> του θέματος της καθώς και στο ευρύτερο επιστημονικό πεδίο στο οποίο αυτά εντάσσονται. </w:t>
      </w:r>
      <w:r w:rsidR="00E55692" w:rsidRPr="00672474">
        <w:rPr>
          <w:rFonts w:asciiTheme="minorHAnsi" w:hAnsiTheme="minorHAnsi" w:cstheme="minorHAnsi"/>
          <w:color w:val="auto"/>
          <w:lang w:val="el-GR"/>
        </w:rPr>
        <w:t>Επίσης,</w:t>
      </w:r>
      <w:r w:rsidRPr="00672474">
        <w:rPr>
          <w:rFonts w:asciiTheme="minorHAnsi" w:hAnsiTheme="minorHAnsi" w:cstheme="minorHAnsi"/>
          <w:color w:val="auto"/>
          <w:lang w:val="el-GR"/>
        </w:rPr>
        <w:t xml:space="preserve"> επισημαίνονται αντικειμενικές δυσκολίες, που τυχόν προέκυψαν κατά την εκπόνηση της διατριβής, προτείνονται κατευθύνσεις για μελλοντική έρευνα και παρατίθενται τελικές κριτικές απόψεις και συμπεράσματα του/της συγγραφέως. Το κεφάλαιο αυτό οφείλει να είναι μια αυτοτελής ενότητα χωρίς περιττές επαναλήψεις σημείων από προηγούμενα κεφάλαια και να χαρακτηρίζεται από ολιστική και συνθετική οπτική επί του συνόλου της Διατριβής. Σε παραρτήματα γενικά εισάγονται διάφορα στοιχεία βοηθητικής ή συμπληρωματικής σημασίας σε σχέση µε αυτή καθαυτή την Διδακτορική Διατριβή (πχ πρωτόκολλα, εγκρίσεις από φορείς, φωτογραφίες, ερωτηματολόγια, στατιστικές σειρές, πίνακες, διαγράμματα, χάρτες κλπ. που δεν μπήκαν στο κυρίως κείμενο, αποδελτιωμένα αρχεία, </w:t>
      </w:r>
      <w:proofErr w:type="spellStart"/>
      <w:r w:rsidRPr="00672474">
        <w:rPr>
          <w:rFonts w:asciiTheme="minorHAnsi" w:hAnsiTheme="minorHAnsi" w:cstheme="minorHAnsi"/>
          <w:color w:val="auto"/>
          <w:lang w:val="el-GR"/>
        </w:rPr>
        <w:t>κ.ο.κ</w:t>
      </w:r>
      <w:proofErr w:type="spellEnd"/>
      <w:r w:rsidRPr="00672474">
        <w:rPr>
          <w:rFonts w:asciiTheme="minorHAnsi" w:hAnsiTheme="minorHAnsi" w:cstheme="minorHAnsi"/>
          <w:color w:val="auto"/>
          <w:lang w:val="el-GR"/>
        </w:rPr>
        <w:t>). Η σύνταξη και παράθεσή τους γενικά ακολουθεί όλες τις παραπάνω προδιαγραφές, που αφορούν στην σύνταξη του κειμένου της Διδακτορικής Διατριβής, ως αναπόσπαστο τμήμα αυτής, συμπεριλαμβανόμενης και της αρίθμησης, η οποία συνεχίζεται στα παραρτήματα απευθείας από το κυρίως κείμενο της Διατριβής. Το τυχόν οπτικοακουστικό υλικό ενδείκνυται να συνυποβάλλεται σε συμβατή ηλεκτρονική μορφή (π.χ. .</w:t>
      </w:r>
      <w:proofErr w:type="spellStart"/>
      <w:r w:rsidRPr="00672474">
        <w:rPr>
          <w:rFonts w:asciiTheme="minorHAnsi" w:hAnsiTheme="minorHAnsi" w:cstheme="minorHAnsi"/>
          <w:color w:val="auto"/>
        </w:rPr>
        <w:t>mp</w:t>
      </w:r>
      <w:proofErr w:type="spellEnd"/>
      <w:r w:rsidRPr="00672474">
        <w:rPr>
          <w:rFonts w:asciiTheme="minorHAnsi" w:hAnsiTheme="minorHAnsi" w:cstheme="minorHAnsi"/>
          <w:color w:val="auto"/>
          <w:lang w:val="el-GR"/>
        </w:rPr>
        <w:t>3/.</w:t>
      </w:r>
      <w:r w:rsidRPr="00672474">
        <w:rPr>
          <w:rFonts w:asciiTheme="minorHAnsi" w:hAnsiTheme="minorHAnsi" w:cstheme="minorHAnsi"/>
          <w:color w:val="auto"/>
        </w:rPr>
        <w:t>wav</w:t>
      </w:r>
      <w:r w:rsidRPr="00672474">
        <w:rPr>
          <w:rFonts w:asciiTheme="minorHAnsi" w:hAnsiTheme="minorHAnsi" w:cstheme="minorHAnsi"/>
          <w:color w:val="auto"/>
          <w:lang w:val="el-GR"/>
        </w:rPr>
        <w:t>/.</w:t>
      </w:r>
      <w:proofErr w:type="spellStart"/>
      <w:r w:rsidRPr="00672474">
        <w:rPr>
          <w:rFonts w:asciiTheme="minorHAnsi" w:hAnsiTheme="minorHAnsi" w:cstheme="minorHAnsi"/>
          <w:color w:val="auto"/>
        </w:rPr>
        <w:t>mp</w:t>
      </w:r>
      <w:proofErr w:type="spellEnd"/>
      <w:r w:rsidRPr="00672474">
        <w:rPr>
          <w:rFonts w:asciiTheme="minorHAnsi" w:hAnsiTheme="minorHAnsi" w:cstheme="minorHAnsi"/>
          <w:color w:val="auto"/>
          <w:lang w:val="el-GR"/>
        </w:rPr>
        <w:t>4).</w:t>
      </w:r>
      <w:r w:rsidR="00EB1D49" w:rsidRPr="00672474">
        <w:rPr>
          <w:rFonts w:asciiTheme="minorHAnsi" w:hAnsiTheme="minorHAnsi" w:cstheme="minorHAnsi"/>
          <w:color w:val="auto"/>
          <w:lang w:val="el-GR"/>
        </w:rPr>
        <w:t xml:space="preserve"> </w:t>
      </w:r>
      <w:r w:rsidR="00E55692" w:rsidRPr="00672474">
        <w:rPr>
          <w:rFonts w:asciiTheme="minorHAnsi" w:hAnsiTheme="minorHAnsi" w:cstheme="minorHAnsi"/>
          <w:color w:val="auto"/>
          <w:lang w:val="el-GR"/>
        </w:rPr>
        <w:t xml:space="preserve">Το Παράρτημα τοποθετείτε μετά τις βιβλιογραφικές αναφορές. </w:t>
      </w:r>
      <w:r w:rsidR="0056234D" w:rsidRPr="00672474">
        <w:rPr>
          <w:rFonts w:asciiTheme="minorHAnsi" w:hAnsiTheme="minorHAnsi" w:cstheme="minorHAnsi"/>
          <w:color w:val="auto"/>
          <w:sz w:val="22"/>
          <w:lang w:val="el-GR"/>
        </w:rPr>
        <w:t xml:space="preserve">Η αναφορά λογοκλοπής </w:t>
      </w:r>
      <w:r w:rsidR="00A42644" w:rsidRPr="00672474">
        <w:rPr>
          <w:rFonts w:asciiTheme="minorHAnsi" w:hAnsiTheme="minorHAnsi" w:cstheme="minorHAnsi"/>
          <w:color w:val="auto"/>
          <w:sz w:val="22"/>
          <w:lang w:val="el-GR"/>
        </w:rPr>
        <w:t xml:space="preserve">πρέπει </w:t>
      </w:r>
      <w:r w:rsidR="0056234D" w:rsidRPr="00672474">
        <w:rPr>
          <w:rFonts w:asciiTheme="minorHAnsi" w:hAnsiTheme="minorHAnsi" w:cstheme="minorHAnsi"/>
          <w:color w:val="auto"/>
          <w:sz w:val="22"/>
          <w:lang w:val="el-GR"/>
        </w:rPr>
        <w:t xml:space="preserve">να εκτυπωθεί και να υπάρχει στο παράρτημα. Σύμφωνα με απόφαση της Συνέλευσης του ΤΔΕ το αποδεκτό ποσοστό </w:t>
      </w:r>
      <w:proofErr w:type="spellStart"/>
      <w:r w:rsidR="0056234D" w:rsidRPr="00672474">
        <w:rPr>
          <w:rFonts w:asciiTheme="minorHAnsi" w:hAnsiTheme="minorHAnsi" w:cstheme="minorHAnsi"/>
          <w:color w:val="auto"/>
          <w:sz w:val="22"/>
          <w:lang w:val="el-GR"/>
        </w:rPr>
        <w:t>κειμενικής</w:t>
      </w:r>
      <w:proofErr w:type="spellEnd"/>
      <w:r w:rsidR="0056234D" w:rsidRPr="00672474">
        <w:rPr>
          <w:rFonts w:asciiTheme="minorHAnsi" w:hAnsiTheme="minorHAnsi" w:cstheme="minorHAnsi"/>
          <w:color w:val="auto"/>
          <w:sz w:val="22"/>
          <w:lang w:val="el-GR"/>
        </w:rPr>
        <w:t xml:space="preserve"> σύμπτωσης για της διδακτορικές </w:t>
      </w:r>
      <w:proofErr w:type="spellStart"/>
      <w:r w:rsidR="0056234D" w:rsidRPr="00672474">
        <w:rPr>
          <w:rFonts w:asciiTheme="minorHAnsi" w:hAnsiTheme="minorHAnsi" w:cstheme="minorHAnsi"/>
          <w:color w:val="auto"/>
          <w:sz w:val="22"/>
          <w:lang w:val="el-GR"/>
        </w:rPr>
        <w:t>διδακτορικές</w:t>
      </w:r>
      <w:proofErr w:type="spellEnd"/>
      <w:r w:rsidR="0056234D" w:rsidRPr="00672474">
        <w:rPr>
          <w:rFonts w:asciiTheme="minorHAnsi" w:hAnsiTheme="minorHAnsi" w:cstheme="minorHAnsi"/>
          <w:color w:val="auto"/>
          <w:sz w:val="22"/>
          <w:lang w:val="el-GR"/>
        </w:rPr>
        <w:t xml:space="preserve"> διατριβές είναι το 15%. Στο ποσοστό αυτό δεν θα συνυπολογίζεται η βιβλιογραφία, καθώς και ότι είναι  &lt;1%.</w:t>
      </w:r>
      <w:r w:rsidR="00A42644" w:rsidRPr="00672474">
        <w:rPr>
          <w:rFonts w:asciiTheme="minorHAnsi" w:hAnsiTheme="minorHAnsi" w:cstheme="minorHAnsi"/>
          <w:color w:val="auto"/>
          <w:lang w:val="el-GR"/>
        </w:rPr>
        <w:t xml:space="preserve"> </w:t>
      </w:r>
    </w:p>
    <w:p w14:paraId="7FA7A298" w14:textId="3375E1F2" w:rsidR="008A545E" w:rsidRPr="00672474" w:rsidRDefault="008A545E" w:rsidP="00437FBE">
      <w:pPr>
        <w:rPr>
          <w:rFonts w:asciiTheme="minorHAnsi" w:hAnsiTheme="minorHAnsi" w:cstheme="minorHAnsi"/>
          <w:color w:val="auto"/>
          <w:lang w:val="el-GR"/>
        </w:rPr>
      </w:pPr>
      <w:r w:rsidRPr="00672474">
        <w:rPr>
          <w:rFonts w:asciiTheme="minorHAnsi" w:hAnsiTheme="minorHAnsi" w:cstheme="minorHAnsi"/>
          <w:color w:val="auto"/>
          <w:lang w:val="el-GR"/>
        </w:rPr>
        <w:t>Στη βιβλιογραφία περιλαμβάνονται όλες οι πηγές (βιβλία, άρθρα, μελέτες, εισηγήσεις σε συνέδρια, στατιστικά δελτία, αναλύσεις στην ημερήσιο και περιοδικό τύπο, ντοκουμέντα οργανισμών, αρχειακό υλικό, κλπ.), που χρησιμοποιήθηκαν κατά την εκπόνηση της Διατριβής.</w:t>
      </w:r>
      <w:r w:rsidR="00C7060D" w:rsidRPr="00672474">
        <w:rPr>
          <w:rFonts w:asciiTheme="minorHAnsi" w:hAnsiTheme="minorHAnsi" w:cstheme="minorHAnsi"/>
          <w:color w:val="auto"/>
          <w:lang w:val="el-GR"/>
        </w:rPr>
        <w:t xml:space="preserve"> Διαχωρίζεται η Ελληνόγλωσση από την ξενόγλωσση βιβλιογραφία.</w:t>
      </w:r>
    </w:p>
    <w:p w14:paraId="5D15A2B2" w14:textId="77777777" w:rsidR="008A545E" w:rsidRPr="00672474" w:rsidRDefault="008A545E" w:rsidP="008A545E">
      <w:pPr>
        <w:rPr>
          <w:rFonts w:asciiTheme="minorHAnsi" w:hAnsiTheme="minorHAnsi" w:cstheme="minorHAnsi"/>
          <w:color w:val="auto"/>
          <w:lang w:val="el-GR"/>
        </w:rPr>
      </w:pPr>
    </w:p>
    <w:p w14:paraId="423E0ED0" w14:textId="77777777" w:rsidR="008A545E" w:rsidRPr="00C40A54" w:rsidRDefault="008A545E" w:rsidP="008A545E">
      <w:pPr>
        <w:rPr>
          <w:rFonts w:ascii="Calibri" w:hAnsi="Calibri" w:cs="Calibri"/>
          <w:b/>
          <w:color w:val="auto"/>
          <w:lang w:val="el-GR"/>
        </w:rPr>
      </w:pPr>
      <w:bookmarkStart w:id="0" w:name="_GoBack"/>
      <w:bookmarkEnd w:id="0"/>
      <w:r w:rsidRPr="00C40A54">
        <w:rPr>
          <w:rFonts w:ascii="Calibri" w:hAnsi="Calibri" w:cs="Calibri"/>
          <w:b/>
          <w:color w:val="auto"/>
          <w:lang w:val="el-GR"/>
        </w:rPr>
        <w:t xml:space="preserve">Βιβλιοδεσία  Διδακτορικών Διατριβών </w:t>
      </w:r>
    </w:p>
    <w:p w14:paraId="471DD924" w14:textId="77777777" w:rsidR="008A545E" w:rsidRPr="00672474" w:rsidRDefault="008A545E" w:rsidP="008A545E">
      <w:pPr>
        <w:rPr>
          <w:rFonts w:ascii="Calibri" w:hAnsi="Calibri" w:cs="Calibri"/>
          <w:color w:val="auto"/>
          <w:lang w:val="el-GR"/>
        </w:rPr>
      </w:pPr>
      <w:r w:rsidRPr="00672474">
        <w:rPr>
          <w:rFonts w:ascii="Calibri" w:hAnsi="Calibri" w:cs="Calibri"/>
          <w:color w:val="auto"/>
          <w:lang w:val="el-GR"/>
        </w:rPr>
        <w:t xml:space="preserve">Η βιβλιοδεσία των δύο αντιγράφων γίνεται με ευθύνη και έξοδα των συγγραφέων και πρέπει να καλύπτει τις παρακάτω προδιαγραφές: α) όλα τα αντίγραφα είναι δερματόδετα (με φυσικό δέρμα ή δερματίνη), β) το χρώμα του δέρματος είναι το μπλε σκούρο για τις Διδακτορικές Διατριβές, γ) τα γράμματα είναι χρυσά και γράφονται μόνο στη ράχη. Το όνομα του συγγραφέα δεν αναγράφεται στο εξώφυλλο ή στη ράχη της διατριβής. Ειδικότερα, στη ράχη γράφονται από κάτω προς τα πάνω τα εξής: κάτω κάθετα ως προς το μήκος της ράχης της διατριβής γράφεται το Ίδρυμα π.χ., Π.Θ.– 6 εκατοστά πιο πάνω, κάθετα ως προς το μήκος της ράχης της διατριβής, γράφεται ο αριθμός εισαγωγής π.χ., 14163 – 10 εκατοστά πιο πάνω, οριζόντια ως προς το μήκος της ράχης της διατριβής, γράφεται η φράση  (‘ΔΙΔΑΚΤΟΡΙΚΗ ΔΙΑΤΡΙΒΗ’). </w:t>
      </w:r>
    </w:p>
    <w:p w14:paraId="5F202766" w14:textId="77777777" w:rsidR="005169A8" w:rsidRPr="00672474" w:rsidRDefault="005169A8" w:rsidP="008A545E">
      <w:pPr>
        <w:rPr>
          <w:color w:val="auto"/>
          <w:lang w:val="el-GR"/>
        </w:rPr>
      </w:pPr>
    </w:p>
    <w:sectPr w:rsidR="005169A8" w:rsidRPr="00672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5E"/>
    <w:rsid w:val="000063B5"/>
    <w:rsid w:val="00282677"/>
    <w:rsid w:val="00437FBE"/>
    <w:rsid w:val="005169A8"/>
    <w:rsid w:val="0056234D"/>
    <w:rsid w:val="005A22DE"/>
    <w:rsid w:val="005A5258"/>
    <w:rsid w:val="005F6916"/>
    <w:rsid w:val="006358AA"/>
    <w:rsid w:val="006673F8"/>
    <w:rsid w:val="00672474"/>
    <w:rsid w:val="00774095"/>
    <w:rsid w:val="00825809"/>
    <w:rsid w:val="00831FBB"/>
    <w:rsid w:val="008A545E"/>
    <w:rsid w:val="009B4524"/>
    <w:rsid w:val="00A42644"/>
    <w:rsid w:val="00AF0EBC"/>
    <w:rsid w:val="00B316BB"/>
    <w:rsid w:val="00C2210C"/>
    <w:rsid w:val="00C40A54"/>
    <w:rsid w:val="00C7060D"/>
    <w:rsid w:val="00D76C4C"/>
    <w:rsid w:val="00E55692"/>
    <w:rsid w:val="00E55F98"/>
    <w:rsid w:val="00EB1D49"/>
    <w:rsid w:val="00F06237"/>
    <w:rsid w:val="00F17518"/>
    <w:rsid w:val="00F40D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87E"/>
  <w15:chartTrackingRefBased/>
  <w15:docId w15:val="{C7C6BDB9-5003-4D4F-BFB3-9D5A29B0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45E"/>
    <w:pPr>
      <w:spacing w:after="0" w:line="240" w:lineRule="auto"/>
    </w:pPr>
    <w:rPr>
      <w:rFonts w:ascii="Times New Roman" w:hAnsi="Times New Roman"/>
      <w:color w:val="000000"/>
      <w:sz w:val="24"/>
      <w:szCs w:val="24"/>
    </w:rPr>
  </w:style>
  <w:style w:type="paragraph" w:styleId="1">
    <w:name w:val="heading 1"/>
    <w:basedOn w:val="a"/>
    <w:next w:val="a"/>
    <w:link w:val="1Char"/>
    <w:uiPriority w:val="9"/>
    <w:qFormat/>
    <w:rsid w:val="00282677"/>
    <w:pPr>
      <w:keepNext/>
      <w:keepLines/>
      <w:spacing w:before="240" w:after="16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282677"/>
    <w:pPr>
      <w:keepNext/>
      <w:keepLines/>
      <w:spacing w:before="40" w:after="160" w:line="25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282677"/>
    <w:pPr>
      <w:keepNext/>
      <w:keepLines/>
      <w:spacing w:before="40" w:after="160" w:line="256" w:lineRule="auto"/>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2677"/>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282677"/>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282677"/>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282677"/>
    <w:pPr>
      <w:spacing w:after="160" w:line="256" w:lineRule="auto"/>
      <w:ind w:left="720"/>
      <w:contextualSpacing/>
    </w:pPr>
    <w:rPr>
      <w:rFonts w:asciiTheme="minorHAnsi" w:hAnsiTheme="minorHAnsi" w:cs="Times New Roman"/>
      <w:color w:val="auto"/>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07661">
      <w:bodyDiv w:val="1"/>
      <w:marLeft w:val="0"/>
      <w:marRight w:val="0"/>
      <w:marTop w:val="0"/>
      <w:marBottom w:val="0"/>
      <w:divBdr>
        <w:top w:val="none" w:sz="0" w:space="0" w:color="auto"/>
        <w:left w:val="none" w:sz="0" w:space="0" w:color="auto"/>
        <w:bottom w:val="none" w:sz="0" w:space="0" w:color="auto"/>
        <w:right w:val="none" w:sz="0" w:space="0" w:color="auto"/>
      </w:divBdr>
    </w:div>
    <w:div w:id="18562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6e6070-1823-4014-8edb-a03e65c3dc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2BC86D37A04BBA4EAEDC2551CD17AD66" ma:contentTypeVersion="18" ma:contentTypeDescription="Δημιουργία νέου εγγράφου" ma:contentTypeScope="" ma:versionID="eac15081c43cc1b1c83faa964dfd9c64">
  <xsd:schema xmlns:xsd="http://www.w3.org/2001/XMLSchema" xmlns:xs="http://www.w3.org/2001/XMLSchema" xmlns:p="http://schemas.microsoft.com/office/2006/metadata/properties" xmlns:ns3="da6e6070-1823-4014-8edb-a03e65c3dc5b" xmlns:ns4="139534dd-7db4-4d07-bba2-d8626039edcd" targetNamespace="http://schemas.microsoft.com/office/2006/metadata/properties" ma:root="true" ma:fieldsID="7ffb00cf539ec73dfd7c476a897cb0ad" ns3:_="" ns4:_="">
    <xsd:import namespace="da6e6070-1823-4014-8edb-a03e65c3dc5b"/>
    <xsd:import namespace="139534dd-7db4-4d07-bba2-d8626039ed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e6070-1823-4014-8edb-a03e65c3d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34dd-7db4-4d07-bba2-d8626039edcd"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89CD-2017-4073-9825-3BF7E627B79A}">
  <ds:schemaRef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purl.org/dc/elements/1.1/"/>
    <ds:schemaRef ds:uri="139534dd-7db4-4d07-bba2-d8626039edcd"/>
    <ds:schemaRef ds:uri="da6e6070-1823-4014-8edb-a03e65c3dc5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5CF11B-FFAD-4F08-BABB-79A5B267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e6070-1823-4014-8edb-a03e65c3dc5b"/>
    <ds:schemaRef ds:uri="139534dd-7db4-4d07-bba2-d8626039e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3186E-8305-4183-AC59-E1FBA5F57BD5}">
  <ds:schemaRefs>
    <ds:schemaRef ds:uri="http://schemas.microsoft.com/sharepoint/v3/contenttype/forms"/>
  </ds:schemaRefs>
</ds:datastoreItem>
</file>

<file path=customXml/itemProps4.xml><?xml version="1.0" encoding="utf-8"?>
<ds:datastoreItem xmlns:ds="http://schemas.openxmlformats.org/officeDocument/2006/customXml" ds:itemID="{15AB55F5-7255-44EC-9CA9-C5A02F42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1463</Words>
  <Characters>8344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Koustelios Athanasios</dc:creator>
  <cp:keywords/>
  <dc:description/>
  <cp:lastModifiedBy>Koustelios Athanasios</cp:lastModifiedBy>
  <cp:revision>6</cp:revision>
  <dcterms:created xsi:type="dcterms:W3CDTF">2024-11-16T09:58:00Z</dcterms:created>
  <dcterms:modified xsi:type="dcterms:W3CDTF">2024-12-19T08:19:00Z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0x0101002BC86D37A04BBA4EAEDC2551CD17AD66</vt:lpwstr>
  </property>
</Properties>
</file>